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B481" w14:textId="77777777" w:rsidR="00E71B8B" w:rsidRDefault="00E71B8B" w:rsidP="006E088B">
      <w:pPr>
        <w:pStyle w:val="BodyText"/>
        <w:spacing w:before="30"/>
        <w:ind w:left="540"/>
      </w:pPr>
    </w:p>
    <w:p w14:paraId="32527BEA" w14:textId="306DB926" w:rsidR="003E7EDB" w:rsidRDefault="007F4A58" w:rsidP="006E088B">
      <w:pPr>
        <w:pStyle w:val="BodyText"/>
        <w:spacing w:before="30"/>
        <w:ind w:left="540"/>
      </w:pPr>
      <w:r>
        <w:t xml:space="preserve">MONTCLARE CHILDREN’S SCHOOL </w:t>
      </w:r>
      <w:r w:rsidR="00286F50">
        <w:t>K EXMISSIONS OFFERS RESULTS 20</w:t>
      </w:r>
      <w:r w:rsidR="00833A25">
        <w:t>2</w:t>
      </w:r>
      <w:r w:rsidR="00E71B8B">
        <w:t>2</w:t>
      </w:r>
      <w:r>
        <w:t>-20</w:t>
      </w:r>
      <w:r w:rsidR="00E6739F">
        <w:t>2</w:t>
      </w:r>
      <w:r w:rsidR="00A120C1">
        <w:t>5</w:t>
      </w:r>
    </w:p>
    <w:p w14:paraId="1E01C63E" w14:textId="77777777" w:rsidR="006E088B" w:rsidRPr="006E088B" w:rsidRDefault="006E088B" w:rsidP="006E088B">
      <w:pPr>
        <w:ind w:left="540"/>
        <w:rPr>
          <w:i/>
          <w:iCs/>
        </w:rPr>
      </w:pPr>
      <w:r w:rsidRPr="006E088B">
        <w:rPr>
          <w:i/>
          <w:iCs/>
        </w:rPr>
        <w:t xml:space="preserve">* Number of offers may vary year-to-year based on the number of applicants, among other factors </w:t>
      </w:r>
    </w:p>
    <w:p w14:paraId="2168A10B" w14:textId="3DAF5C69" w:rsidR="003E7EDB" w:rsidRPr="006E088B" w:rsidRDefault="006E088B" w:rsidP="006E088B">
      <w:pPr>
        <w:ind w:left="540"/>
        <w:rPr>
          <w:i/>
          <w:iCs/>
        </w:rPr>
      </w:pPr>
      <w:r>
        <w:rPr>
          <w:i/>
          <w:iCs/>
        </w:rPr>
        <w:t xml:space="preserve">   </w:t>
      </w:r>
      <w:r w:rsidRPr="006E088B">
        <w:rPr>
          <w:i/>
          <w:iCs/>
        </w:rPr>
        <w:t>--- = no applicants</w:t>
      </w:r>
    </w:p>
    <w:p w14:paraId="4EDA8777" w14:textId="77777777" w:rsidR="006E088B" w:rsidRDefault="006E088B" w:rsidP="006E088B">
      <w:pPr>
        <w:ind w:left="540"/>
        <w:rPr>
          <w:b/>
          <w:sz w:val="24"/>
        </w:rPr>
      </w:pPr>
    </w:p>
    <w:tbl>
      <w:tblPr>
        <w:tblW w:w="9228" w:type="dxa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1430"/>
        <w:gridCol w:w="1430"/>
        <w:gridCol w:w="1430"/>
        <w:gridCol w:w="1430"/>
        <w:gridCol w:w="1430"/>
      </w:tblGrid>
      <w:tr w:rsidR="00223BCF" w14:paraId="20A8E5AA" w14:textId="77777777" w:rsidTr="00223BCF">
        <w:trPr>
          <w:trHeight w:val="350"/>
        </w:trPr>
        <w:tc>
          <w:tcPr>
            <w:tcW w:w="2078" w:type="dxa"/>
            <w:shd w:val="clear" w:color="auto" w:fill="F1DBDB"/>
          </w:tcPr>
          <w:p w14:paraId="45F6DF17" w14:textId="77777777" w:rsidR="00223BCF" w:rsidRDefault="00223BCF" w:rsidP="006E088B">
            <w:pPr>
              <w:pStyle w:val="TableParagraph"/>
              <w:spacing w:before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 Name</w:t>
            </w:r>
          </w:p>
        </w:tc>
        <w:tc>
          <w:tcPr>
            <w:tcW w:w="1430" w:type="dxa"/>
            <w:shd w:val="clear" w:color="auto" w:fill="F2DBDB" w:themeFill="accent2" w:themeFillTint="33"/>
          </w:tcPr>
          <w:p w14:paraId="4E7CAF15" w14:textId="1B876C2A" w:rsidR="00223BCF" w:rsidRDefault="00223BCF" w:rsidP="006E088B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</w:t>
            </w:r>
          </w:p>
        </w:tc>
        <w:tc>
          <w:tcPr>
            <w:tcW w:w="1430" w:type="dxa"/>
            <w:shd w:val="clear" w:color="auto" w:fill="F1DBDB"/>
          </w:tcPr>
          <w:p w14:paraId="6E49C79F" w14:textId="4B992DBE" w:rsidR="00223BCF" w:rsidRDefault="00223BCF" w:rsidP="006E088B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1430" w:type="dxa"/>
            <w:shd w:val="clear" w:color="auto" w:fill="F1DBDB"/>
          </w:tcPr>
          <w:p w14:paraId="4EA78214" w14:textId="0FACABDC" w:rsidR="00223BCF" w:rsidRDefault="00223BCF" w:rsidP="006E088B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1430" w:type="dxa"/>
            <w:shd w:val="clear" w:color="auto" w:fill="F1DBDB"/>
          </w:tcPr>
          <w:p w14:paraId="68BA8EE2" w14:textId="052A9BCC" w:rsidR="00223BCF" w:rsidRDefault="00223BCF" w:rsidP="006E088B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1430" w:type="dxa"/>
            <w:shd w:val="clear" w:color="auto" w:fill="F1DBDB"/>
          </w:tcPr>
          <w:p w14:paraId="2AD942C2" w14:textId="5A361B1A" w:rsidR="00223BCF" w:rsidRDefault="00223BCF" w:rsidP="006E088B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</w:tr>
      <w:tr w:rsidR="00223BCF" w14:paraId="56CF0914" w14:textId="77777777" w:rsidTr="00223BCF">
        <w:trPr>
          <w:trHeight w:val="326"/>
        </w:trPr>
        <w:tc>
          <w:tcPr>
            <w:tcW w:w="2078" w:type="dxa"/>
          </w:tcPr>
          <w:p w14:paraId="0A7F6488" w14:textId="77777777" w:rsidR="00223BCF" w:rsidRDefault="00223BCF" w:rsidP="006E088B">
            <w:pPr>
              <w:pStyle w:val="TableParagraph"/>
              <w:spacing w:before="39"/>
              <w:jc w:val="center"/>
              <w:rPr>
                <w:sz w:val="20"/>
              </w:rPr>
            </w:pPr>
            <w:r>
              <w:rPr>
                <w:sz w:val="20"/>
              </w:rPr>
              <w:t>Allen-Stevenson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1506FB2" w14:textId="1538E1D5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81E7714" w14:textId="2055A966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414C9A8" w14:textId="1F7C2184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53047851" w14:textId="6E625340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4406A9B" w14:textId="58085728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223BCF" w14:paraId="7E48C121" w14:textId="77777777" w:rsidTr="00223BCF">
        <w:trPr>
          <w:trHeight w:val="277"/>
        </w:trPr>
        <w:tc>
          <w:tcPr>
            <w:tcW w:w="2078" w:type="dxa"/>
          </w:tcPr>
          <w:p w14:paraId="5F9C29DE" w14:textId="77777777" w:rsidR="00223BCF" w:rsidRDefault="00223BCF" w:rsidP="006E088B">
            <w:pPr>
              <w:pStyle w:val="TableParagraph"/>
              <w:spacing w:before="15"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Avenues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C66B5FE" w14:textId="7986EB21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3C8DF35" w14:textId="55D9B7A2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C7D2B04" w14:textId="43CB27F6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A889240" w14:textId="4D20B3AA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4FF0F2E" w14:textId="6D888CA5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223BCF" w14:paraId="40BF7113" w14:textId="77777777" w:rsidTr="00223BCF">
        <w:trPr>
          <w:trHeight w:val="278"/>
        </w:trPr>
        <w:tc>
          <w:tcPr>
            <w:tcW w:w="2078" w:type="dxa"/>
          </w:tcPr>
          <w:p w14:paraId="4826078C" w14:textId="77777777" w:rsidR="00223BCF" w:rsidRDefault="00223BCF" w:rsidP="006E088B">
            <w:pPr>
              <w:pStyle w:val="TableParagraph"/>
              <w:spacing w:before="15"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Bank Street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3F0A778" w14:textId="47F74F78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1119BDDD" w14:textId="2B609995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7BD304BD" w14:textId="2C27E21A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A3C1E7B" w14:textId="7A994C82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75FC69BC" w14:textId="545F61EA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</w:tr>
      <w:tr w:rsidR="00223BCF" w14:paraId="51EDCCF3" w14:textId="77777777" w:rsidTr="00223BCF">
        <w:trPr>
          <w:trHeight w:val="268"/>
        </w:trPr>
        <w:tc>
          <w:tcPr>
            <w:tcW w:w="2078" w:type="dxa"/>
          </w:tcPr>
          <w:p w14:paraId="0B61B5A1" w14:textId="77777777" w:rsidR="00223BCF" w:rsidRDefault="00223BCF" w:rsidP="006E088B">
            <w:pPr>
              <w:pStyle w:val="TableParagraph"/>
              <w:spacing w:before="13" w:line="235" w:lineRule="exact"/>
              <w:jc w:val="center"/>
              <w:rPr>
                <w:sz w:val="20"/>
              </w:rPr>
            </w:pPr>
            <w:r>
              <w:rPr>
                <w:sz w:val="20"/>
              </w:rPr>
              <w:t>Basis Ind. Manh.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5E4EBB9" w14:textId="60F7E50B" w:rsidR="00223BCF" w:rsidRDefault="003063E0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A56A835" w14:textId="3255853B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B57CE84" w14:textId="23958687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80056EB" w14:textId="66190991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E819F28" w14:textId="1F6A31AC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223BCF" w14:paraId="7BBB3D45" w14:textId="77777777" w:rsidTr="00223BCF">
        <w:trPr>
          <w:trHeight w:val="268"/>
        </w:trPr>
        <w:tc>
          <w:tcPr>
            <w:tcW w:w="2078" w:type="dxa"/>
          </w:tcPr>
          <w:p w14:paraId="2ADC5960" w14:textId="77777777" w:rsidR="00223BCF" w:rsidRDefault="00223BCF" w:rsidP="006E088B">
            <w:pPr>
              <w:pStyle w:val="TableParagraph"/>
              <w:spacing w:before="11" w:line="237" w:lineRule="exact"/>
              <w:jc w:val="center"/>
              <w:rPr>
                <w:sz w:val="20"/>
              </w:rPr>
            </w:pPr>
            <w:r>
              <w:rPr>
                <w:sz w:val="20"/>
              </w:rPr>
              <w:t>Brearley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0C082C0" w14:textId="211AB4F5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887293F" w14:textId="0A33D008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6CDC824" w14:textId="297FD7D1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128FFCBD" w14:textId="6990E0B5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25D7C35" w14:textId="5013617E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</w:tr>
      <w:tr w:rsidR="00223BCF" w14:paraId="6DE4724F" w14:textId="77777777" w:rsidTr="00223BCF">
        <w:trPr>
          <w:trHeight w:val="280"/>
        </w:trPr>
        <w:tc>
          <w:tcPr>
            <w:tcW w:w="2078" w:type="dxa"/>
          </w:tcPr>
          <w:p w14:paraId="592A86C9" w14:textId="77777777" w:rsidR="00223BCF" w:rsidRDefault="00223BCF" w:rsidP="006E088B">
            <w:pPr>
              <w:pStyle w:val="TableParagraph"/>
              <w:spacing w:before="18"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Browning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4D819C7" w14:textId="189CEC4E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F26D7D7" w14:textId="7464A9EF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0198FBE" w14:textId="644611D4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2AE6921" w14:textId="61097F04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F81BDA3" w14:textId="38DF8998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</w:tr>
      <w:tr w:rsidR="00223BCF" w14:paraId="4F11EAAE" w14:textId="77777777" w:rsidTr="00223BCF">
        <w:trPr>
          <w:trHeight w:val="280"/>
        </w:trPr>
        <w:tc>
          <w:tcPr>
            <w:tcW w:w="2078" w:type="dxa"/>
          </w:tcPr>
          <w:p w14:paraId="700222A1" w14:textId="77777777" w:rsidR="00223BCF" w:rsidRDefault="00223BCF" w:rsidP="006E088B">
            <w:pPr>
              <w:pStyle w:val="TableParagraph"/>
              <w:spacing w:before="18"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Buckley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1BBDEAD" w14:textId="66930CB4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B32797C" w14:textId="0161D884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1E97F77" w14:textId="40334D8A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B93B73E" w14:textId="7E095FEC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CF763EA" w14:textId="2803F9D2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</w:tr>
      <w:tr w:rsidR="00223BCF" w14:paraId="721DD827" w14:textId="77777777" w:rsidTr="00223BCF">
        <w:trPr>
          <w:trHeight w:val="299"/>
        </w:trPr>
        <w:tc>
          <w:tcPr>
            <w:tcW w:w="2078" w:type="dxa"/>
          </w:tcPr>
          <w:p w14:paraId="7D64E77B" w14:textId="77777777" w:rsidR="00223BCF" w:rsidRDefault="00223BCF" w:rsidP="006E088B">
            <w:pPr>
              <w:pStyle w:val="TableParagraph"/>
              <w:spacing w:before="27"/>
              <w:jc w:val="center"/>
              <w:rPr>
                <w:sz w:val="20"/>
              </w:rPr>
            </w:pPr>
            <w:r>
              <w:rPr>
                <w:sz w:val="20"/>
              </w:rPr>
              <w:t>Calhoun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8005C08" w14:textId="1F10DFBC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CF9484F" w14:textId="3F5A5875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27B656F" w14:textId="2A6B2F10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1B2E91F7" w14:textId="082C57ED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3114475" w14:textId="2CE9AA14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</w:tr>
      <w:tr w:rsidR="00223BCF" w14:paraId="4F488A20" w14:textId="77777777" w:rsidTr="00223BCF">
        <w:trPr>
          <w:trHeight w:val="306"/>
        </w:trPr>
        <w:tc>
          <w:tcPr>
            <w:tcW w:w="2078" w:type="dxa"/>
          </w:tcPr>
          <w:p w14:paraId="7DFA4008" w14:textId="77777777" w:rsidR="00223BCF" w:rsidRDefault="00223BCF" w:rsidP="006E088B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sz w:val="20"/>
              </w:rPr>
              <w:t>Cathedral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1A55293" w14:textId="45138B30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33FA815" w14:textId="10D760B2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7BD29F5E" w14:textId="3257F430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885CD69" w14:textId="353233AF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4777A75" w14:textId="64A27C42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4</w:t>
            </w:r>
          </w:p>
        </w:tc>
      </w:tr>
      <w:tr w:rsidR="00223BCF" w14:paraId="6DE4A8EF" w14:textId="77777777" w:rsidTr="00223BCF">
        <w:trPr>
          <w:trHeight w:val="361"/>
        </w:trPr>
        <w:tc>
          <w:tcPr>
            <w:tcW w:w="2078" w:type="dxa"/>
          </w:tcPr>
          <w:p w14:paraId="2CE7D819" w14:textId="77777777" w:rsidR="00223BCF" w:rsidRDefault="00223BCF" w:rsidP="006E088B">
            <w:pPr>
              <w:pStyle w:val="TableParagraph"/>
              <w:spacing w:before="56"/>
              <w:jc w:val="center"/>
              <w:rPr>
                <w:sz w:val="20"/>
              </w:rPr>
            </w:pPr>
            <w:r>
              <w:rPr>
                <w:sz w:val="20"/>
              </w:rPr>
              <w:t>Chapin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7743E3E" w14:textId="19CF7DD7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5CDE145" w14:textId="2E5D96F0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0FD0E9E" w14:textId="6C2014E1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20229B9" w14:textId="61F5A247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55A1531" w14:textId="50262264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</w:tr>
      <w:tr w:rsidR="00223BCF" w14:paraId="66B98037" w14:textId="77777777" w:rsidTr="00223BCF">
        <w:trPr>
          <w:trHeight w:val="321"/>
        </w:trPr>
        <w:tc>
          <w:tcPr>
            <w:tcW w:w="2078" w:type="dxa"/>
          </w:tcPr>
          <w:p w14:paraId="7831D880" w14:textId="77777777" w:rsidR="00223BCF" w:rsidRDefault="00223BCF" w:rsidP="006E088B">
            <w:pPr>
              <w:pStyle w:val="TableParagraph"/>
              <w:spacing w:before="37"/>
              <w:jc w:val="center"/>
              <w:rPr>
                <w:sz w:val="20"/>
              </w:rPr>
            </w:pPr>
            <w:r>
              <w:rPr>
                <w:sz w:val="20"/>
              </w:rPr>
              <w:t>Collegiate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7A1B1CDC" w14:textId="481B6CEF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B76E8E4" w14:textId="2184AE30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15688B8" w14:textId="6647CC56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2898B0A" w14:textId="275F789A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B4B941F" w14:textId="08077E6B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</w:tr>
      <w:tr w:rsidR="00223BCF" w14:paraId="15F9BD9A" w14:textId="77777777" w:rsidTr="00223BCF">
        <w:trPr>
          <w:trHeight w:val="389"/>
        </w:trPr>
        <w:tc>
          <w:tcPr>
            <w:tcW w:w="2078" w:type="dxa"/>
          </w:tcPr>
          <w:p w14:paraId="7578AC6C" w14:textId="77777777" w:rsidR="00223BCF" w:rsidRDefault="00223BCF" w:rsidP="006E088B">
            <w:pPr>
              <w:pStyle w:val="TableParagraph"/>
              <w:spacing w:before="71"/>
              <w:jc w:val="center"/>
              <w:rPr>
                <w:sz w:val="20"/>
              </w:rPr>
            </w:pPr>
            <w:r>
              <w:rPr>
                <w:sz w:val="20"/>
              </w:rPr>
              <w:t>Columbia Grammar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1B831C3" w14:textId="5F2EDFC5" w:rsidR="00223BCF" w:rsidRDefault="003063E0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81DC65E" w14:textId="7D2F1150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E068878" w14:textId="4BD15103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9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E569511" w14:textId="14A27A9F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8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17BA166" w14:textId="11A7D301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12</w:t>
            </w:r>
          </w:p>
        </w:tc>
      </w:tr>
      <w:tr w:rsidR="00223BCF" w14:paraId="67F75B13" w14:textId="77777777" w:rsidTr="00223BCF">
        <w:trPr>
          <w:trHeight w:val="311"/>
        </w:trPr>
        <w:tc>
          <w:tcPr>
            <w:tcW w:w="2078" w:type="dxa"/>
          </w:tcPr>
          <w:p w14:paraId="28EB7478" w14:textId="77777777" w:rsidR="00223BCF" w:rsidRDefault="00223BCF" w:rsidP="006E088B">
            <w:pPr>
              <w:pStyle w:val="TableParagraph"/>
              <w:spacing w:before="32"/>
              <w:jc w:val="center"/>
              <w:rPr>
                <w:sz w:val="20"/>
              </w:rPr>
            </w:pPr>
            <w:r>
              <w:rPr>
                <w:sz w:val="20"/>
              </w:rPr>
              <w:t>Conv. of Sacred Heart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6E22D34" w14:textId="244B6554" w:rsidR="00223BCF" w:rsidRDefault="003063E0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7AAE898" w14:textId="6259B784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059037A" w14:textId="694FDBAA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68B1F29" w14:textId="7BAE1498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BDFE9EC" w14:textId="0AA1A6DD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---</w:t>
            </w:r>
          </w:p>
        </w:tc>
      </w:tr>
      <w:tr w:rsidR="00223BCF" w14:paraId="23E760DC" w14:textId="77777777" w:rsidTr="00223BCF">
        <w:trPr>
          <w:trHeight w:val="268"/>
        </w:trPr>
        <w:tc>
          <w:tcPr>
            <w:tcW w:w="2078" w:type="dxa"/>
          </w:tcPr>
          <w:p w14:paraId="176DDF44" w14:textId="77777777" w:rsidR="00223BCF" w:rsidRDefault="00223BCF" w:rsidP="006E088B">
            <w:pPr>
              <w:pStyle w:val="TableParagraph"/>
              <w:spacing w:before="13" w:line="235" w:lineRule="exact"/>
              <w:jc w:val="center"/>
              <w:rPr>
                <w:sz w:val="20"/>
              </w:rPr>
            </w:pPr>
            <w:r>
              <w:rPr>
                <w:sz w:val="20"/>
              </w:rPr>
              <w:t>Dalton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5509D52" w14:textId="7B7B1C68" w:rsidR="00223BCF" w:rsidRDefault="003063E0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7738342" w14:textId="4DECED18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19C4822" w14:textId="32A9CEE9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ECD2501" w14:textId="3846F4F6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D1AF4BD" w14:textId="52374E8C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11</w:t>
            </w:r>
          </w:p>
        </w:tc>
      </w:tr>
      <w:tr w:rsidR="00223BCF" w14:paraId="02FB7D78" w14:textId="77777777" w:rsidTr="00223BCF">
        <w:trPr>
          <w:trHeight w:val="280"/>
        </w:trPr>
        <w:tc>
          <w:tcPr>
            <w:tcW w:w="2078" w:type="dxa"/>
          </w:tcPr>
          <w:p w14:paraId="7E7BAF0F" w14:textId="77777777" w:rsidR="00223BCF" w:rsidRDefault="00223BCF" w:rsidP="006E088B">
            <w:pPr>
              <w:pStyle w:val="TableParagraph"/>
              <w:spacing w:before="18"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Dwight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AFBBB3E" w14:textId="3CFDBA44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5DE62A20" w14:textId="50AFFFF8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4D238F6" w14:textId="657F40CF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B16CABA" w14:textId="5388091B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9F7DC2A" w14:textId="0F117088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</w:tr>
      <w:tr w:rsidR="00223BCF" w14:paraId="7468A813" w14:textId="77777777" w:rsidTr="00223BCF">
        <w:trPr>
          <w:trHeight w:val="294"/>
        </w:trPr>
        <w:tc>
          <w:tcPr>
            <w:tcW w:w="2078" w:type="dxa"/>
          </w:tcPr>
          <w:p w14:paraId="05092410" w14:textId="77777777" w:rsidR="00223BCF" w:rsidRDefault="00223BCF" w:rsidP="006E088B">
            <w:pPr>
              <w:pStyle w:val="TableParagraph"/>
              <w:spacing w:before="25"/>
              <w:jc w:val="center"/>
              <w:rPr>
                <w:sz w:val="20"/>
              </w:rPr>
            </w:pPr>
            <w:r>
              <w:rPr>
                <w:sz w:val="20"/>
              </w:rPr>
              <w:t>Ethical Culture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38429E6" w14:textId="6CDF9F89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F98858C" w14:textId="764AED72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EB79854" w14:textId="61EB012A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2223FCA" w14:textId="76DA0CD0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AB92785" w14:textId="246C19B0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223BCF" w14:paraId="62975EEC" w14:textId="77777777" w:rsidTr="00223BCF">
        <w:trPr>
          <w:trHeight w:val="268"/>
        </w:trPr>
        <w:tc>
          <w:tcPr>
            <w:tcW w:w="2078" w:type="dxa"/>
          </w:tcPr>
          <w:p w14:paraId="6E04CB99" w14:textId="77777777" w:rsidR="00223BCF" w:rsidRDefault="00223BCF" w:rsidP="006E088B">
            <w:pPr>
              <w:pStyle w:val="TableParagraph"/>
              <w:spacing w:before="11" w:line="237" w:lineRule="exact"/>
              <w:jc w:val="center"/>
              <w:rPr>
                <w:sz w:val="20"/>
              </w:rPr>
            </w:pPr>
            <w:r>
              <w:rPr>
                <w:sz w:val="20"/>
              </w:rPr>
              <w:t>Fieldston Lower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995BDD2" w14:textId="59F84CFE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AED2E7A" w14:textId="70481D37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8D299B2" w14:textId="694804CD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96397FD" w14:textId="245B9793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9039F99" w14:textId="56F613D4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</w:tr>
      <w:tr w:rsidR="00223BCF" w14:paraId="14162CAA" w14:textId="77777777" w:rsidTr="00223BCF">
        <w:trPr>
          <w:trHeight w:val="270"/>
        </w:trPr>
        <w:tc>
          <w:tcPr>
            <w:tcW w:w="2078" w:type="dxa"/>
          </w:tcPr>
          <w:p w14:paraId="64215F99" w14:textId="77777777" w:rsidR="00223BCF" w:rsidRDefault="00223BCF" w:rsidP="006E088B">
            <w:pPr>
              <w:pStyle w:val="TableParagraph"/>
              <w:spacing w:before="13" w:line="237" w:lineRule="exact"/>
              <w:jc w:val="center"/>
              <w:rPr>
                <w:sz w:val="20"/>
              </w:rPr>
            </w:pPr>
            <w:r>
              <w:rPr>
                <w:sz w:val="20"/>
              </w:rPr>
              <w:t>Friends Seminary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F30AF30" w14:textId="3F6D83B8" w:rsidR="00223BCF" w:rsidRDefault="003063E0" w:rsidP="006E088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10B54716" w14:textId="209FD810" w:rsidR="00223BCF" w:rsidRPr="002A5AC9" w:rsidRDefault="00223BCF" w:rsidP="006E088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BB96FF5" w14:textId="481CB76A" w:rsidR="00223BCF" w:rsidRPr="002A5AC9" w:rsidRDefault="00223BCF" w:rsidP="006E088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2C06E5D" w14:textId="725F43D0" w:rsidR="00223BCF" w:rsidRPr="002A5AC9" w:rsidRDefault="00223BCF" w:rsidP="006E088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F5D4A0B" w14:textId="3CCA94EF" w:rsidR="00223BCF" w:rsidRPr="002A5AC9" w:rsidRDefault="00223BCF" w:rsidP="006E088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0</w:t>
            </w:r>
          </w:p>
        </w:tc>
      </w:tr>
      <w:tr w:rsidR="00223BCF" w14:paraId="248D430F" w14:textId="77777777" w:rsidTr="00223BCF">
        <w:trPr>
          <w:trHeight w:val="335"/>
        </w:trPr>
        <w:tc>
          <w:tcPr>
            <w:tcW w:w="2078" w:type="dxa"/>
          </w:tcPr>
          <w:p w14:paraId="31BC2364" w14:textId="77777777" w:rsidR="00223BCF" w:rsidRDefault="00223BCF" w:rsidP="006E088B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z w:val="20"/>
              </w:rPr>
              <w:t>Hewitt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762F4C59" w14:textId="1D56748C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C2393CB" w14:textId="79BD81F3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5391A36" w14:textId="1574C7D9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A5B4AC9" w14:textId="2408EB56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9A67E8F" w14:textId="6B56C1F2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223BCF" w14:paraId="1A8844C1" w14:textId="77777777" w:rsidTr="00223BCF">
        <w:trPr>
          <w:trHeight w:val="335"/>
        </w:trPr>
        <w:tc>
          <w:tcPr>
            <w:tcW w:w="2078" w:type="dxa"/>
          </w:tcPr>
          <w:p w14:paraId="5A526353" w14:textId="77777777" w:rsidR="00223BCF" w:rsidRDefault="00223BCF" w:rsidP="006E088B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z w:val="20"/>
              </w:rPr>
              <w:t>Horace Mann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45F5E6B" w14:textId="18C1E811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D1BF8DA" w14:textId="0F90E2F4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131C319" w14:textId="3BE9A2EC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BB48FF6" w14:textId="46C451AD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5B94EEE" w14:textId="1B50F430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223BCF" w14:paraId="0C72A5BD" w14:textId="77777777" w:rsidTr="00223BCF">
        <w:trPr>
          <w:trHeight w:val="304"/>
        </w:trPr>
        <w:tc>
          <w:tcPr>
            <w:tcW w:w="2078" w:type="dxa"/>
          </w:tcPr>
          <w:p w14:paraId="78C25DC7" w14:textId="77777777" w:rsidR="00223BCF" w:rsidRDefault="00223BCF" w:rsidP="006E088B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sz w:val="20"/>
              </w:rPr>
              <w:t>Hunter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74AD3FFD" w14:textId="61F09968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EC06060" w14:textId="19B5F60E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DABA69E" w14:textId="052670C1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619B054" w14:textId="5D165AF1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 xml:space="preserve">1 </w:t>
            </w:r>
            <w:r w:rsidRPr="002A5AC9">
              <w:rPr>
                <w:w w:val="99"/>
                <w:sz w:val="20"/>
                <w:szCs w:val="20"/>
              </w:rPr>
              <w:t>(1 WL)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39487F0" w14:textId="29037E86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3063E0" w14:paraId="71A97771" w14:textId="77777777" w:rsidTr="00223BCF">
        <w:trPr>
          <w:trHeight w:val="265"/>
        </w:trPr>
        <w:tc>
          <w:tcPr>
            <w:tcW w:w="2078" w:type="dxa"/>
          </w:tcPr>
          <w:p w14:paraId="1660B129" w14:textId="4C26B489" w:rsidR="003063E0" w:rsidRDefault="003063E0" w:rsidP="006E088B">
            <w:pPr>
              <w:pStyle w:val="TableParagraph"/>
              <w:spacing w:before="11" w:line="235" w:lineRule="exact"/>
              <w:jc w:val="center"/>
              <w:rPr>
                <w:sz w:val="20"/>
              </w:rPr>
            </w:pPr>
            <w:r>
              <w:rPr>
                <w:sz w:val="20"/>
              </w:rPr>
              <w:t>La Scuola d’Italia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6792E97" w14:textId="03E8D798" w:rsidR="003063E0" w:rsidRDefault="003063E0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1FD0F47" w14:textId="0B3A2851" w:rsidR="003063E0" w:rsidRDefault="003063E0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43FE804" w14:textId="0B9D398E" w:rsidR="003063E0" w:rsidRPr="002A5AC9" w:rsidRDefault="003063E0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2B4B765" w14:textId="58DF23F2" w:rsidR="003063E0" w:rsidRPr="002A5AC9" w:rsidRDefault="003063E0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9EC84A5" w14:textId="6E6A3CF1" w:rsidR="003063E0" w:rsidRPr="002A5AC9" w:rsidRDefault="003063E0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</w:tr>
      <w:tr w:rsidR="00223BCF" w14:paraId="14E4866C" w14:textId="77777777" w:rsidTr="00223BCF">
        <w:trPr>
          <w:trHeight w:val="265"/>
        </w:trPr>
        <w:tc>
          <w:tcPr>
            <w:tcW w:w="2078" w:type="dxa"/>
          </w:tcPr>
          <w:p w14:paraId="254D0527" w14:textId="12BAFEC2" w:rsidR="00223BCF" w:rsidRDefault="00223BCF" w:rsidP="006E088B">
            <w:pPr>
              <w:pStyle w:val="TableParagraph"/>
              <w:spacing w:before="11" w:line="235" w:lineRule="exact"/>
              <w:jc w:val="center"/>
              <w:rPr>
                <w:sz w:val="20"/>
              </w:rPr>
            </w:pPr>
            <w:r>
              <w:rPr>
                <w:sz w:val="20"/>
              </w:rPr>
              <w:t>Manhattan Country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E5194AB" w14:textId="5A2599EB" w:rsidR="00223BCF" w:rsidRDefault="003063E0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n/a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57DB2CF1" w14:textId="357CC300" w:rsidR="00223BCF" w:rsidRPr="002A5AC9" w:rsidRDefault="00223BCF" w:rsidP="006E088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31A126F" w14:textId="34BC04BB" w:rsidR="00223BCF" w:rsidRPr="002A5AC9" w:rsidRDefault="00223BCF" w:rsidP="006E088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31D506C" w14:textId="3BB0D01D" w:rsidR="00223BCF" w:rsidRPr="002A5AC9" w:rsidRDefault="00223BCF" w:rsidP="006E088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6CB6A33" w14:textId="1291AC6D" w:rsidR="00223BCF" w:rsidRPr="002A5AC9" w:rsidRDefault="00223BCF" w:rsidP="006E088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</w:tr>
      <w:tr w:rsidR="00223BCF" w14:paraId="43AF2AC4" w14:textId="77777777" w:rsidTr="00CC2AC4">
        <w:trPr>
          <w:trHeight w:val="291"/>
        </w:trPr>
        <w:tc>
          <w:tcPr>
            <w:tcW w:w="2078" w:type="dxa"/>
          </w:tcPr>
          <w:p w14:paraId="1E05A099" w14:textId="6386E85C" w:rsidR="00223BCF" w:rsidRDefault="00223BCF" w:rsidP="006E088B">
            <w:pPr>
              <w:pStyle w:val="TableParagraph"/>
              <w:spacing w:before="16"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Marymount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F8499CC" w14:textId="7CB0E27B" w:rsidR="00223BCF" w:rsidRDefault="003063E0" w:rsidP="006E088B">
            <w:pPr>
              <w:pStyle w:val="TableParagraph"/>
              <w:spacing w:line="244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5E777CA1" w14:textId="6AC12A67" w:rsidR="00223BCF" w:rsidRPr="002A5AC9" w:rsidRDefault="00223BCF" w:rsidP="006E088B">
            <w:pPr>
              <w:pStyle w:val="TableParagraph"/>
              <w:spacing w:line="244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3E1B4AF" w14:textId="2B92FEA4" w:rsidR="00223BCF" w:rsidRPr="002A5AC9" w:rsidRDefault="00223BCF" w:rsidP="006E088B">
            <w:pPr>
              <w:pStyle w:val="TableParagraph"/>
              <w:spacing w:line="244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AE3159E" w14:textId="3F1B97DC" w:rsidR="00223BCF" w:rsidRPr="002A5AC9" w:rsidRDefault="00223BCF" w:rsidP="006E088B">
            <w:pPr>
              <w:pStyle w:val="TableParagraph"/>
              <w:spacing w:line="244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8EECC5F" w14:textId="5C94BF87" w:rsidR="00223BCF" w:rsidRPr="002A5AC9" w:rsidRDefault="00223BCF" w:rsidP="006E088B">
            <w:pPr>
              <w:pStyle w:val="TableParagraph"/>
              <w:spacing w:line="244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223BCF" w14:paraId="7FF09954" w14:textId="77777777" w:rsidTr="00223BCF">
        <w:trPr>
          <w:trHeight w:val="373"/>
        </w:trPr>
        <w:tc>
          <w:tcPr>
            <w:tcW w:w="2078" w:type="dxa"/>
          </w:tcPr>
          <w:p w14:paraId="32086A09" w14:textId="3B7EFB88" w:rsidR="00223BCF" w:rsidRDefault="00223BCF" w:rsidP="006E088B">
            <w:pPr>
              <w:pStyle w:val="TableParagraph"/>
              <w:spacing w:before="66"/>
              <w:jc w:val="center"/>
              <w:rPr>
                <w:sz w:val="20"/>
              </w:rPr>
            </w:pPr>
            <w:r>
              <w:rPr>
                <w:sz w:val="20"/>
              </w:rPr>
              <w:t>Nightingale-Bamford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14FDC7C" w14:textId="28ED8F7B" w:rsidR="00223BCF" w:rsidRDefault="003063E0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5CE0A097" w14:textId="6D0CDB8F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231CD0A" w14:textId="33AD9990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F90B095" w14:textId="779DBBAA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7D8A407" w14:textId="0F424B8D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</w:tr>
      <w:tr w:rsidR="00223BCF" w14:paraId="1564058F" w14:textId="77777777" w:rsidTr="00223BCF">
        <w:trPr>
          <w:trHeight w:val="374"/>
        </w:trPr>
        <w:tc>
          <w:tcPr>
            <w:tcW w:w="2078" w:type="dxa"/>
          </w:tcPr>
          <w:p w14:paraId="4C3734A2" w14:textId="74E6A519" w:rsidR="00223BCF" w:rsidRDefault="00223BCF" w:rsidP="006E088B">
            <w:pPr>
              <w:pStyle w:val="TableParagraph"/>
              <w:spacing w:before="66"/>
              <w:jc w:val="center"/>
              <w:rPr>
                <w:sz w:val="20"/>
              </w:rPr>
            </w:pPr>
            <w:r>
              <w:rPr>
                <w:sz w:val="20"/>
              </w:rPr>
              <w:t>Riverdale Country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EB7A309" w14:textId="3CA632D5" w:rsidR="00223BCF" w:rsidRDefault="003063E0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5DEC4D1A" w14:textId="0FCA4B4E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EDC1634" w14:textId="44A16E4A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D703F63" w14:textId="246A2DA1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7CEB1446" w14:textId="002C947F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</w:tr>
      <w:tr w:rsidR="00223BCF" w14:paraId="6F6C4090" w14:textId="77777777" w:rsidTr="00223BCF">
        <w:trPr>
          <w:trHeight w:val="277"/>
        </w:trPr>
        <w:tc>
          <w:tcPr>
            <w:tcW w:w="2078" w:type="dxa"/>
          </w:tcPr>
          <w:p w14:paraId="3935F054" w14:textId="4ADAFA38" w:rsidR="00223BCF" w:rsidRDefault="00223BCF" w:rsidP="006E088B">
            <w:pPr>
              <w:pStyle w:val="TableParagraph"/>
              <w:spacing w:before="15"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Rodeph Sholom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B3A2FDC" w14:textId="3CCABDB2" w:rsidR="00223BCF" w:rsidRDefault="003063E0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14A62626" w14:textId="45F676D9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F965971" w14:textId="054C46F0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247FBFC" w14:textId="6661F1C8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55194E3" w14:textId="5AEBC069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9D1672" w14:paraId="2D063186" w14:textId="77777777" w:rsidTr="00223BCF">
        <w:trPr>
          <w:trHeight w:val="299"/>
        </w:trPr>
        <w:tc>
          <w:tcPr>
            <w:tcW w:w="2078" w:type="dxa"/>
          </w:tcPr>
          <w:p w14:paraId="07A8DE7C" w14:textId="77DAF9AC" w:rsidR="009D1672" w:rsidRDefault="009D1672" w:rsidP="006E088B">
            <w:pPr>
              <w:pStyle w:val="TableParagraph"/>
              <w:spacing w:before="27"/>
              <w:jc w:val="center"/>
              <w:rPr>
                <w:sz w:val="20"/>
              </w:rPr>
            </w:pPr>
            <w:r>
              <w:rPr>
                <w:sz w:val="20"/>
              </w:rPr>
              <w:t>Special Music School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746BF8A3" w14:textId="26A92B47" w:rsidR="009D1672" w:rsidRDefault="009D1672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D2E6AE4" w14:textId="42EE1CEF" w:rsidR="009D1672" w:rsidRDefault="009D1672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8C79967" w14:textId="6A887A9B" w:rsidR="009D1672" w:rsidRPr="002A5AC9" w:rsidRDefault="009D1672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C54BF8A" w14:textId="61B90D7F" w:rsidR="009D1672" w:rsidRPr="002A5AC9" w:rsidRDefault="009D1672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A44D0AC" w14:textId="1347B1AF" w:rsidR="009D1672" w:rsidRPr="002A5AC9" w:rsidRDefault="009D1672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</w:tr>
      <w:tr w:rsidR="00223BCF" w14:paraId="65A4B57D" w14:textId="77777777" w:rsidTr="00223BCF">
        <w:trPr>
          <w:trHeight w:val="299"/>
        </w:trPr>
        <w:tc>
          <w:tcPr>
            <w:tcW w:w="2078" w:type="dxa"/>
          </w:tcPr>
          <w:p w14:paraId="26F5C994" w14:textId="22D4AEE4" w:rsidR="00223BCF" w:rsidRDefault="00223BCF" w:rsidP="006E088B">
            <w:pPr>
              <w:pStyle w:val="TableParagraph"/>
              <w:spacing w:before="27"/>
              <w:jc w:val="center"/>
              <w:rPr>
                <w:sz w:val="20"/>
              </w:rPr>
            </w:pPr>
            <w:r>
              <w:rPr>
                <w:sz w:val="20"/>
              </w:rPr>
              <w:t>Spence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CA4709E" w14:textId="48DC3A4B" w:rsidR="00223BCF" w:rsidRDefault="003063E0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8376C74" w14:textId="224ADA46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7F1F02CC" w14:textId="089C5FB5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A6515CE" w14:textId="795E34DE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E42F095" w14:textId="7B890F49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223BCF" w14:paraId="13533503" w14:textId="77777777" w:rsidTr="00223BCF">
        <w:trPr>
          <w:trHeight w:val="299"/>
        </w:trPr>
        <w:tc>
          <w:tcPr>
            <w:tcW w:w="2078" w:type="dxa"/>
          </w:tcPr>
          <w:p w14:paraId="33A72FC2" w14:textId="5399A176" w:rsidR="00223BCF" w:rsidRDefault="00223BCF" w:rsidP="006E088B">
            <w:pPr>
              <w:pStyle w:val="TableParagraph"/>
              <w:spacing w:before="27"/>
              <w:jc w:val="center"/>
              <w:rPr>
                <w:sz w:val="20"/>
              </w:rPr>
            </w:pPr>
            <w:r>
              <w:rPr>
                <w:sz w:val="20"/>
              </w:rPr>
              <w:t>Speyer School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7592F05" w14:textId="43B526EA" w:rsidR="00223BCF" w:rsidRDefault="003063E0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682AF16" w14:textId="3B813849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FDFF9B3" w14:textId="7C4B3731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E7B01CC" w14:textId="1DBA0415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000CAAD" w14:textId="73124A94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</w:tr>
      <w:tr w:rsidR="00223BCF" w14:paraId="03604D68" w14:textId="77777777" w:rsidTr="00223BCF">
        <w:trPr>
          <w:trHeight w:val="299"/>
        </w:trPr>
        <w:tc>
          <w:tcPr>
            <w:tcW w:w="2078" w:type="dxa"/>
          </w:tcPr>
          <w:p w14:paraId="3D3A3604" w14:textId="0B42A04A" w:rsidR="00223BCF" w:rsidRDefault="00223BCF" w:rsidP="006E088B">
            <w:pPr>
              <w:pStyle w:val="TableParagraph"/>
              <w:spacing w:before="27"/>
              <w:jc w:val="center"/>
              <w:rPr>
                <w:sz w:val="20"/>
              </w:rPr>
            </w:pPr>
            <w:r>
              <w:rPr>
                <w:sz w:val="20"/>
              </w:rPr>
              <w:t>St. Ann’s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44E5AA2" w14:textId="364D2327" w:rsidR="00223BCF" w:rsidRDefault="003063E0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CE9857A" w14:textId="636DBF3C" w:rsidR="00223BCF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7D3708AC" w14:textId="7A563EC0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354AACA" w14:textId="24B76864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228EE69" w14:textId="67EDDE1D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---</w:t>
            </w:r>
          </w:p>
        </w:tc>
      </w:tr>
      <w:tr w:rsidR="00223BCF" w14:paraId="2B4E8338" w14:textId="77777777" w:rsidTr="00223BCF">
        <w:trPr>
          <w:trHeight w:val="299"/>
        </w:trPr>
        <w:tc>
          <w:tcPr>
            <w:tcW w:w="2078" w:type="dxa"/>
          </w:tcPr>
          <w:p w14:paraId="7AD3799D" w14:textId="7DBBE2DF" w:rsidR="00223BCF" w:rsidRDefault="00223BCF" w:rsidP="006E088B">
            <w:pPr>
              <w:pStyle w:val="TableParagraph"/>
              <w:spacing w:before="27"/>
              <w:jc w:val="center"/>
              <w:rPr>
                <w:sz w:val="20"/>
              </w:rPr>
            </w:pPr>
            <w:r>
              <w:rPr>
                <w:sz w:val="20"/>
              </w:rPr>
              <w:t>St. Bernard’s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69A8D2B" w14:textId="484A4DF5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7D97603" w14:textId="4CF7B9AA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2E17105" w14:textId="32AE7F48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9C74F96" w14:textId="53E2A044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DED69E2" w14:textId="6C8D16D6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</w:tr>
      <w:tr w:rsidR="00223BCF" w14:paraId="13A4D963" w14:textId="77777777" w:rsidTr="00223BCF">
        <w:trPr>
          <w:trHeight w:val="299"/>
        </w:trPr>
        <w:tc>
          <w:tcPr>
            <w:tcW w:w="2078" w:type="dxa"/>
          </w:tcPr>
          <w:p w14:paraId="7E0CB256" w14:textId="19DABAFD" w:rsidR="00223BCF" w:rsidRDefault="00223BCF" w:rsidP="006E088B">
            <w:pPr>
              <w:pStyle w:val="TableParagraph"/>
              <w:spacing w:before="25"/>
              <w:jc w:val="center"/>
              <w:rPr>
                <w:sz w:val="20"/>
              </w:rPr>
            </w:pPr>
            <w:r>
              <w:rPr>
                <w:sz w:val="20"/>
              </w:rPr>
              <w:t>St. David’s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9F0FD56" w14:textId="659D9215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4154D15" w14:textId="02267F5E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25B9953" w14:textId="7E28949F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52F3EF8" w14:textId="5F57E137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82299E2" w14:textId="32366D1D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223BCF" w14:paraId="1115BDAB" w14:textId="77777777" w:rsidTr="00223BCF">
        <w:trPr>
          <w:trHeight w:val="282"/>
        </w:trPr>
        <w:tc>
          <w:tcPr>
            <w:tcW w:w="2078" w:type="dxa"/>
          </w:tcPr>
          <w:p w14:paraId="363454ED" w14:textId="60FE5565" w:rsidR="00223BCF" w:rsidRDefault="00223BCF" w:rsidP="006E088B">
            <w:pPr>
              <w:pStyle w:val="TableParagraph"/>
              <w:spacing w:before="18"/>
              <w:jc w:val="center"/>
              <w:rPr>
                <w:sz w:val="20"/>
              </w:rPr>
            </w:pPr>
            <w:r>
              <w:rPr>
                <w:sz w:val="20"/>
              </w:rPr>
              <w:t>St. Hilda &amp; St. Hugh’s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D66CB1F" w14:textId="68FA26EA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B8148A5" w14:textId="4D338AF6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FA0A6ED" w14:textId="559555DB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12F26ACA" w14:textId="213AFE07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0AAD726" w14:textId="23188053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</w:tr>
      <w:tr w:rsidR="00223BCF" w14:paraId="63920F8B" w14:textId="77777777" w:rsidTr="00223BCF">
        <w:trPr>
          <w:trHeight w:val="328"/>
        </w:trPr>
        <w:tc>
          <w:tcPr>
            <w:tcW w:w="2078" w:type="dxa"/>
          </w:tcPr>
          <w:p w14:paraId="0A1A0298" w14:textId="193A4008" w:rsidR="00223BCF" w:rsidRDefault="00223BCF" w:rsidP="006E088B">
            <w:pPr>
              <w:pStyle w:val="TableParagraph"/>
              <w:spacing w:before="42"/>
              <w:jc w:val="center"/>
              <w:rPr>
                <w:sz w:val="20"/>
              </w:rPr>
            </w:pPr>
            <w:r>
              <w:rPr>
                <w:sz w:val="20"/>
              </w:rPr>
              <w:t>St. Ignatius Loyola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5C6750B" w14:textId="38844AA2" w:rsidR="00223BCF" w:rsidRDefault="003063E0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E0A9C4D" w14:textId="7B8B303C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4FE73D1" w14:textId="7CE2EE6C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D1C4E75" w14:textId="7588B4EE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2E240E9" w14:textId="3349E3F6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---</w:t>
            </w:r>
          </w:p>
        </w:tc>
      </w:tr>
      <w:tr w:rsidR="00223BCF" w14:paraId="1C0CB514" w14:textId="77777777" w:rsidTr="00223BCF">
        <w:trPr>
          <w:trHeight w:val="302"/>
        </w:trPr>
        <w:tc>
          <w:tcPr>
            <w:tcW w:w="2078" w:type="dxa"/>
          </w:tcPr>
          <w:p w14:paraId="756B26E0" w14:textId="7E3C985D" w:rsidR="00223BCF" w:rsidRDefault="00223BCF" w:rsidP="006E088B">
            <w:pPr>
              <w:pStyle w:val="TableParagraph"/>
              <w:spacing w:before="27"/>
              <w:jc w:val="center"/>
              <w:rPr>
                <w:sz w:val="20"/>
              </w:rPr>
            </w:pPr>
            <w:r>
              <w:rPr>
                <w:sz w:val="20"/>
              </w:rPr>
              <w:t>The Schl at Columbia U.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DB4AC78" w14:textId="462FF1AF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3DDF1FE" w14:textId="4984FB97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878A6B7" w14:textId="5743DE66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1D5EB889" w14:textId="666E5F26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ABF6858" w14:textId="7F37F49B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</w:tr>
      <w:tr w:rsidR="00223BCF" w14:paraId="13E5ED9F" w14:textId="77777777" w:rsidTr="00223BCF">
        <w:trPr>
          <w:trHeight w:val="285"/>
        </w:trPr>
        <w:tc>
          <w:tcPr>
            <w:tcW w:w="2078" w:type="dxa"/>
          </w:tcPr>
          <w:p w14:paraId="2E8B6FC6" w14:textId="3D7B0D17" w:rsidR="00223BCF" w:rsidRDefault="00223BCF" w:rsidP="006E088B">
            <w:pPr>
              <w:pStyle w:val="TableParagraph"/>
              <w:spacing w:before="20"/>
              <w:jc w:val="center"/>
              <w:rPr>
                <w:sz w:val="20"/>
              </w:rPr>
            </w:pPr>
            <w:r>
              <w:rPr>
                <w:sz w:val="20"/>
              </w:rPr>
              <w:t>Town School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7FF18195" w14:textId="38578F55" w:rsidR="00223BCF" w:rsidRDefault="003063E0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F1C5DF6" w14:textId="67493E8C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8B9E4B1" w14:textId="4B3E28D7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CEFC93B" w14:textId="79EA5067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64BB88D" w14:textId="11F63435" w:rsidR="00223BCF" w:rsidRPr="002A5AC9" w:rsidRDefault="00223BC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</w:tr>
      <w:tr w:rsidR="00223BCF" w14:paraId="1FD18EEA" w14:textId="77777777" w:rsidTr="00223BCF">
        <w:trPr>
          <w:trHeight w:val="299"/>
        </w:trPr>
        <w:tc>
          <w:tcPr>
            <w:tcW w:w="2078" w:type="dxa"/>
          </w:tcPr>
          <w:p w14:paraId="6CBD7C81" w14:textId="324216B8" w:rsidR="00223BCF" w:rsidRDefault="00223BCF" w:rsidP="006E088B">
            <w:pPr>
              <w:pStyle w:val="TableParagraph"/>
              <w:spacing w:before="27"/>
              <w:jc w:val="center"/>
              <w:rPr>
                <w:sz w:val="20"/>
              </w:rPr>
            </w:pPr>
            <w:r>
              <w:rPr>
                <w:sz w:val="20"/>
              </w:rPr>
              <w:t>Trevor Day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59897BF" w14:textId="122271AB" w:rsidR="00223BCF" w:rsidRDefault="003063E0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3D3C29A" w14:textId="6F053394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48E7938" w14:textId="63455E0C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2D97B3E" w14:textId="6AC15A54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C5E42CC" w14:textId="749827EE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</w:tr>
      <w:tr w:rsidR="00223BCF" w14:paraId="184397C4" w14:textId="77777777" w:rsidTr="00223BCF">
        <w:trPr>
          <w:trHeight w:val="311"/>
        </w:trPr>
        <w:tc>
          <w:tcPr>
            <w:tcW w:w="2078" w:type="dxa"/>
          </w:tcPr>
          <w:p w14:paraId="45645769" w14:textId="29646913" w:rsidR="00223BCF" w:rsidRDefault="00223BCF" w:rsidP="006E088B">
            <w:pPr>
              <w:pStyle w:val="TableParagraph"/>
              <w:spacing w:before="32"/>
              <w:jc w:val="center"/>
              <w:rPr>
                <w:sz w:val="20"/>
              </w:rPr>
            </w:pPr>
            <w:r>
              <w:rPr>
                <w:sz w:val="20"/>
              </w:rPr>
              <w:t>Trinity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61B4A1C" w14:textId="410D6EEA" w:rsidR="00223BCF" w:rsidRDefault="009D1672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5A46735F" w14:textId="3A025247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D57C720" w14:textId="41060011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A42A8A8" w14:textId="345CFAAE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57A3E06" w14:textId="02CB9740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5</w:t>
            </w:r>
          </w:p>
        </w:tc>
      </w:tr>
      <w:tr w:rsidR="00223BCF" w14:paraId="24F14300" w14:textId="77777777" w:rsidTr="00223BCF">
        <w:trPr>
          <w:trHeight w:val="316"/>
        </w:trPr>
        <w:tc>
          <w:tcPr>
            <w:tcW w:w="2078" w:type="dxa"/>
          </w:tcPr>
          <w:p w14:paraId="7421FF82" w14:textId="6C2B24F4" w:rsidR="00223BCF" w:rsidRDefault="00223BCF" w:rsidP="006E088B">
            <w:pPr>
              <w:pStyle w:val="TableParagraph"/>
              <w:spacing w:before="37"/>
              <w:jc w:val="center"/>
              <w:rPr>
                <w:sz w:val="20"/>
              </w:rPr>
            </w:pPr>
            <w:r>
              <w:rPr>
                <w:sz w:val="20"/>
              </w:rPr>
              <w:t>UNIS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8140B77" w14:textId="01013884" w:rsidR="00223BCF" w:rsidRDefault="009D1672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F23E10D" w14:textId="5FF6BF41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F99B9E0" w14:textId="0726C4A5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1D7C01EE" w14:textId="004EDD4B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7541F1A" w14:textId="5B9D73B9" w:rsidR="00223BCF" w:rsidRPr="002A5AC9" w:rsidRDefault="00223BCF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1</w:t>
            </w:r>
          </w:p>
        </w:tc>
      </w:tr>
    </w:tbl>
    <w:p w14:paraId="01C656B2" w14:textId="77777777" w:rsidR="007F4A58" w:rsidRDefault="007F4A58"/>
    <w:sectPr w:rsidR="007F4A58">
      <w:type w:val="continuous"/>
      <w:pgSz w:w="12240" w:h="15840"/>
      <w:pgMar w:top="140" w:right="17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DB"/>
    <w:rsid w:val="0004500B"/>
    <w:rsid w:val="0006286F"/>
    <w:rsid w:val="000B032A"/>
    <w:rsid w:val="00157658"/>
    <w:rsid w:val="001C1EC0"/>
    <w:rsid w:val="001C4900"/>
    <w:rsid w:val="00223BCF"/>
    <w:rsid w:val="00225363"/>
    <w:rsid w:val="00286F50"/>
    <w:rsid w:val="002A5AC9"/>
    <w:rsid w:val="003063E0"/>
    <w:rsid w:val="0032707D"/>
    <w:rsid w:val="003E7EDB"/>
    <w:rsid w:val="00477D86"/>
    <w:rsid w:val="004D36CC"/>
    <w:rsid w:val="00515729"/>
    <w:rsid w:val="00566234"/>
    <w:rsid w:val="005A70B9"/>
    <w:rsid w:val="006420D6"/>
    <w:rsid w:val="00695DB6"/>
    <w:rsid w:val="006E088B"/>
    <w:rsid w:val="006F294E"/>
    <w:rsid w:val="007E7905"/>
    <w:rsid w:val="007F4A58"/>
    <w:rsid w:val="00833A25"/>
    <w:rsid w:val="00891141"/>
    <w:rsid w:val="008A1AD0"/>
    <w:rsid w:val="008A30EA"/>
    <w:rsid w:val="00920FBF"/>
    <w:rsid w:val="009D1672"/>
    <w:rsid w:val="00A120C1"/>
    <w:rsid w:val="00B919E4"/>
    <w:rsid w:val="00BD70BE"/>
    <w:rsid w:val="00C07A96"/>
    <w:rsid w:val="00C352DB"/>
    <w:rsid w:val="00CC2AC4"/>
    <w:rsid w:val="00CE1F85"/>
    <w:rsid w:val="00CE55A2"/>
    <w:rsid w:val="00D73D1C"/>
    <w:rsid w:val="00DB3951"/>
    <w:rsid w:val="00DD4A9D"/>
    <w:rsid w:val="00E15CF9"/>
    <w:rsid w:val="00E6739F"/>
    <w:rsid w:val="00E71B8B"/>
    <w:rsid w:val="00E869FF"/>
    <w:rsid w:val="00EA3A49"/>
    <w:rsid w:val="00EA3BF0"/>
    <w:rsid w:val="00ED430F"/>
    <w:rsid w:val="00F31C2F"/>
    <w:rsid w:val="00F54E09"/>
    <w:rsid w:val="00FB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B27B"/>
  <w15:docId w15:val="{BD4673B7-1DE6-4190-9B02-24F0AFBA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 Dupuis</cp:lastModifiedBy>
  <cp:revision>2</cp:revision>
  <cp:lastPrinted>2026-03-04T19:59:00Z</cp:lastPrinted>
  <dcterms:created xsi:type="dcterms:W3CDTF">2026-05-06T20:18:00Z</dcterms:created>
  <dcterms:modified xsi:type="dcterms:W3CDTF">2026-05-06T20:18:00Z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2020-02-25T00:00:00Z</vt:filetime>
  </property>
</Properties>
</file>